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749" w:rsidRPr="00055415" w:rsidRDefault="00F85749" w:rsidP="00F85749">
      <w:pPr>
        <w:jc w:val="center"/>
        <w:rPr>
          <w:b/>
        </w:rPr>
      </w:pPr>
      <w:r w:rsidRPr="00055415">
        <w:rPr>
          <w:b/>
        </w:rPr>
        <w:t>MONTGOMERY COUNTY CONVENTION &amp; VISITORS COMMISSION</w:t>
      </w:r>
    </w:p>
    <w:p w:rsidR="00F85749" w:rsidRPr="00055415" w:rsidRDefault="00F85749" w:rsidP="00F85749">
      <w:pPr>
        <w:jc w:val="center"/>
        <w:rPr>
          <w:b/>
        </w:rPr>
      </w:pPr>
      <w:r w:rsidRPr="00055415">
        <w:rPr>
          <w:b/>
        </w:rPr>
        <w:t>Minutes</w:t>
      </w:r>
    </w:p>
    <w:p w:rsidR="00F85749" w:rsidRPr="00055415" w:rsidRDefault="00F85749" w:rsidP="00F85749">
      <w:pPr>
        <w:jc w:val="center"/>
        <w:rPr>
          <w:b/>
        </w:rPr>
      </w:pPr>
      <w:r>
        <w:rPr>
          <w:b/>
        </w:rPr>
        <w:t>June 4</w:t>
      </w:r>
      <w:r w:rsidRPr="00055415">
        <w:rPr>
          <w:b/>
        </w:rPr>
        <w:t>, 2013</w:t>
      </w:r>
    </w:p>
    <w:p w:rsidR="00F85749" w:rsidRDefault="00F85749" w:rsidP="00F85749">
      <w:r>
        <w:t xml:space="preserve">The Montgomery County Convention &amp; Visitors Commission met in regular session on June 4, 2013 at 5:00 p.m.  </w:t>
      </w:r>
      <w:proofErr w:type="gramStart"/>
      <w:r>
        <w:t>in</w:t>
      </w:r>
      <w:proofErr w:type="gramEnd"/>
      <w:r>
        <w:t xml:space="preserve"> Room 103 of the Montgomery County Courthouse.  Commission members present were John Frey, Anita Klein, Kelly Bielecki, Steve Golliher and Nikki Copeland.  Members absent:  C</w:t>
      </w:r>
      <w:r w:rsidR="00C679F0">
        <w:t>i</w:t>
      </w:r>
      <w:r>
        <w:t>nd</w:t>
      </w:r>
      <w:r w:rsidR="00C679F0">
        <w:t>y</w:t>
      </w:r>
      <w:r>
        <w:t xml:space="preserve"> Smith.  Also present were Lyle Schmidt, Sharon Kenny and </w:t>
      </w:r>
      <w:r w:rsidR="00C679F0">
        <w:t xml:space="preserve">Donna </w:t>
      </w:r>
      <w:r>
        <w:t>McGrady.</w:t>
      </w:r>
    </w:p>
    <w:p w:rsidR="00F85749" w:rsidRDefault="00F85749" w:rsidP="00F85749">
      <w:r>
        <w:t xml:space="preserve">A quorum of the Commission was present.  </w:t>
      </w:r>
    </w:p>
    <w:p w:rsidR="00F85749" w:rsidRDefault="00F85749" w:rsidP="00F85749">
      <w:r>
        <w:t>Steve Golliher moved to approve the Commission meeting minutes of May 7, 2013</w:t>
      </w:r>
      <w:r w:rsidR="00C679F0">
        <w:t xml:space="preserve"> as presented</w:t>
      </w:r>
      <w:r>
        <w:t>.  Nikki Copeland seconded</w:t>
      </w:r>
      <w:r w:rsidR="00C679F0">
        <w:t xml:space="preserve"> the motion</w:t>
      </w:r>
      <w:r>
        <w:t xml:space="preserve">.  The minutes were approved 6-0.  </w:t>
      </w:r>
    </w:p>
    <w:p w:rsidR="00F85749" w:rsidRDefault="00F85749" w:rsidP="00F85749">
      <w:r>
        <w:t>There was no Old Business.</w:t>
      </w:r>
    </w:p>
    <w:p w:rsidR="00F85749" w:rsidRDefault="00F85749" w:rsidP="00F85749">
      <w:r>
        <w:t>There we no New Business.</w:t>
      </w:r>
    </w:p>
    <w:p w:rsidR="00F85749" w:rsidRDefault="00F85749" w:rsidP="00F85749">
      <w:r>
        <w:t>In Money Matters, the Commission tabled consideration of funding for a site study for a convention center.</w:t>
      </w:r>
    </w:p>
    <w:p w:rsidR="00F85749" w:rsidRDefault="00F85749" w:rsidP="00F85749">
      <w:r>
        <w:t>Treasurer Nikki Copeland reported that the Commission had a balance of $57,515.25 in the Innkeepers Tax Fund.</w:t>
      </w:r>
    </w:p>
    <w:p w:rsidR="00F85749" w:rsidRDefault="00F85749" w:rsidP="00F85749">
      <w:r>
        <w:t>In other business, Nikki Copeland requested that County Treasurer Janet Johnson report to the Commission regarding collections from the Quality Inn.</w:t>
      </w:r>
    </w:p>
    <w:p w:rsidR="00F85749" w:rsidRDefault="00F85749" w:rsidP="00F85749">
      <w:r>
        <w:t>Sharon Kenny reported on the activities of the Visitors Bureau.  She reported that she had worked Auditor Michelle Cash re the 2014 budget.  She also reported on the Bureau’s marketing, website, and Visitor’s Guide publication.</w:t>
      </w:r>
    </w:p>
    <w:p w:rsidR="00F85749" w:rsidRDefault="00F85749" w:rsidP="00F85749">
      <w:r>
        <w:t>The Grant Committee reported that it received no grant applications in May.</w:t>
      </w:r>
    </w:p>
    <w:p w:rsidR="00F85749" w:rsidRDefault="00F85749" w:rsidP="00F85749">
      <w:r>
        <w:t>John Frey reported that the Steering Committee met in May and continues to work on implementation of the vision plan.</w:t>
      </w:r>
    </w:p>
    <w:p w:rsidR="00C679F0" w:rsidRDefault="00F85749" w:rsidP="00F85749">
      <w:r>
        <w:t xml:space="preserve">During public comment, Lyle Schmidt reported on the upcoming Strawberry Festival.  He discussed marketing and schedule for the event and distributed </w:t>
      </w:r>
      <w:r w:rsidR="00C679F0">
        <w:t>the schedule to the Commission members.</w:t>
      </w:r>
    </w:p>
    <w:p w:rsidR="00C679F0" w:rsidRDefault="00C679F0" w:rsidP="00F85749">
      <w:r>
        <w:t>There being no further business before the Commission, the meeting was adjourned at 5:25 p.m.</w:t>
      </w:r>
    </w:p>
    <w:p w:rsidR="00F85749" w:rsidRDefault="00F85749" w:rsidP="00F85749">
      <w:r>
        <w:t>Respectfully Submitted,</w:t>
      </w:r>
    </w:p>
    <w:p w:rsidR="00F85749" w:rsidRDefault="00F85749" w:rsidP="00F85749">
      <w:r>
        <w:t>Dan Taylor, Temporary Secretary</w:t>
      </w:r>
    </w:p>
    <w:p w:rsidR="00F85749" w:rsidRDefault="00F85749" w:rsidP="00F85749"/>
    <w:p w:rsidR="00F85749" w:rsidRDefault="00F85749" w:rsidP="00F85749"/>
    <w:p w:rsidR="00F85749" w:rsidRDefault="00F85749" w:rsidP="00F85749">
      <w:r>
        <w:t xml:space="preserve">Approved this </w:t>
      </w:r>
      <w:r w:rsidR="00C679F0">
        <w:t>6</w:t>
      </w:r>
      <w:r w:rsidRPr="006D21A6">
        <w:rPr>
          <w:vertAlign w:val="superscript"/>
        </w:rPr>
        <w:t>th</w:t>
      </w:r>
      <w:r>
        <w:t xml:space="preserve"> day of </w:t>
      </w:r>
      <w:r w:rsidR="00C679F0">
        <w:t>August</w:t>
      </w:r>
      <w:r>
        <w:t>, 2013</w:t>
      </w:r>
    </w:p>
    <w:p w:rsidR="00F85749" w:rsidRDefault="00F85749" w:rsidP="00F85749"/>
    <w:p w:rsidR="00F85749" w:rsidRDefault="00F85749" w:rsidP="00F85749">
      <w:pPr>
        <w:spacing w:after="0"/>
      </w:pPr>
    </w:p>
    <w:p w:rsidR="00F85749" w:rsidRDefault="00F85749" w:rsidP="00F85749">
      <w:pPr>
        <w:spacing w:after="0"/>
      </w:pPr>
      <w:r>
        <w:t>__________________________________________</w:t>
      </w:r>
    </w:p>
    <w:p w:rsidR="00F85749" w:rsidRDefault="00F85749" w:rsidP="00F85749">
      <w:pPr>
        <w:spacing w:after="0"/>
      </w:pPr>
      <w:r>
        <w:t>John Frey, President</w:t>
      </w:r>
    </w:p>
    <w:p w:rsidR="00F85749" w:rsidRDefault="00F85749" w:rsidP="00F85749">
      <w:pPr>
        <w:spacing w:after="0"/>
      </w:pPr>
    </w:p>
    <w:p w:rsidR="00F85749" w:rsidRDefault="00F85749" w:rsidP="00F85749">
      <w:pPr>
        <w:spacing w:after="0"/>
      </w:pPr>
    </w:p>
    <w:p w:rsidR="00F85749" w:rsidRDefault="00F85749" w:rsidP="00F85749">
      <w:pPr>
        <w:spacing w:after="0"/>
      </w:pPr>
      <w:r>
        <w:t>Attest</w:t>
      </w:r>
      <w:proofErr w:type="gramStart"/>
      <w:r>
        <w:t>:_</w:t>
      </w:r>
      <w:proofErr w:type="gramEnd"/>
      <w:r>
        <w:t>_____________________________________</w:t>
      </w:r>
    </w:p>
    <w:p w:rsidR="00F85749" w:rsidRDefault="00F85749" w:rsidP="00F85749">
      <w:pPr>
        <w:spacing w:after="0"/>
      </w:pPr>
      <w:r>
        <w:t xml:space="preserve">             Kelly Bielecki, Secretary</w:t>
      </w:r>
    </w:p>
    <w:p w:rsidR="00F85749" w:rsidRDefault="00F85749" w:rsidP="00F85749">
      <w:pPr>
        <w:spacing w:after="0"/>
        <w:ind w:firstLine="720"/>
      </w:pPr>
      <w:r>
        <w:t xml:space="preserve"> </w:t>
      </w:r>
    </w:p>
    <w:p w:rsidR="00F85749" w:rsidRDefault="00F85749" w:rsidP="00F85749"/>
    <w:p w:rsidR="00F85749" w:rsidRDefault="00F85749" w:rsidP="00F85749"/>
    <w:p w:rsidR="00EA64B9" w:rsidRDefault="00EA64B9"/>
    <w:sectPr w:rsidR="00EA64B9" w:rsidSect="00CF5A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85749"/>
    <w:rsid w:val="00440005"/>
    <w:rsid w:val="00C679F0"/>
    <w:rsid w:val="00EA64B9"/>
    <w:rsid w:val="00F857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7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Taylor</dc:creator>
  <cp:lastModifiedBy>Dan Taylor</cp:lastModifiedBy>
  <cp:revision>2</cp:revision>
  <dcterms:created xsi:type="dcterms:W3CDTF">2013-08-06T17:03:00Z</dcterms:created>
  <dcterms:modified xsi:type="dcterms:W3CDTF">2013-08-06T17:19:00Z</dcterms:modified>
</cp:coreProperties>
</file>