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A5984" w14:textId="77777777" w:rsidR="00544035" w:rsidRDefault="00544035" w:rsidP="00544035">
      <w:pPr>
        <w:spacing w:after="31" w:line="261" w:lineRule="auto"/>
        <w:ind w:left="130" w:right="154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2221D4" w:rsidRPr="00544035">
        <w:rPr>
          <w:rFonts w:ascii="Times New Roman" w:eastAsia="Times New Roman" w:hAnsi="Times New Roman" w:cs="Times New Roman"/>
          <w:b/>
          <w:sz w:val="28"/>
          <w:szCs w:val="28"/>
        </w:rPr>
        <w:t>NOTICE OF EMPLOYMENT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035">
        <w:rPr>
          <w:rFonts w:ascii="Times New Roman" w:eastAsia="Times New Roman" w:hAnsi="Times New Roman" w:cs="Times New Roman"/>
          <w:b/>
          <w:sz w:val="28"/>
          <w:szCs w:val="28"/>
        </w:rPr>
        <w:t xml:space="preserve">OPPORTUNITY </w:t>
      </w:r>
    </w:p>
    <w:p w14:paraId="5738F990" w14:textId="77777777" w:rsidR="00544035" w:rsidRDefault="00544035" w:rsidP="00544035">
      <w:pPr>
        <w:spacing w:after="31" w:line="261" w:lineRule="auto"/>
        <w:ind w:left="130" w:right="154" w:hanging="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544035">
        <w:rPr>
          <w:rFonts w:ascii="Times New Roman" w:eastAsia="Times New Roman" w:hAnsi="Times New Roman" w:cs="Times New Roman"/>
          <w:b/>
          <w:sz w:val="28"/>
          <w:szCs w:val="28"/>
        </w:rPr>
        <w:t xml:space="preserve">DEPUTY </w:t>
      </w:r>
      <w:r w:rsidR="002221D4" w:rsidRPr="00544035">
        <w:rPr>
          <w:rFonts w:ascii="Times New Roman" w:eastAsia="Times New Roman" w:hAnsi="Times New Roman" w:cs="Times New Roman"/>
          <w:b/>
          <w:sz w:val="28"/>
          <w:szCs w:val="28"/>
        </w:rPr>
        <w:t xml:space="preserve">PUBLIC DEFENDER ATTORNEY, </w:t>
      </w:r>
    </w:p>
    <w:p w14:paraId="3FCAF6A2" w14:textId="77777777" w:rsidR="00F11769" w:rsidRDefault="00544035" w:rsidP="00544035">
      <w:pPr>
        <w:spacing w:after="31" w:line="261" w:lineRule="auto"/>
        <w:ind w:left="130" w:right="154" w:hanging="1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MONTGOMERY COUNTY, </w:t>
      </w:r>
      <w:r w:rsidRPr="00544035">
        <w:rPr>
          <w:rFonts w:ascii="Times New Roman" w:eastAsia="Times New Roman" w:hAnsi="Times New Roman" w:cs="Times New Roman"/>
          <w:b/>
          <w:noProof/>
          <w:sz w:val="28"/>
          <w:szCs w:val="28"/>
        </w:rPr>
        <w:t>INDIANA</w:t>
      </w:r>
    </w:p>
    <w:p w14:paraId="68647F37" w14:textId="77777777" w:rsidR="00544035" w:rsidRPr="00544035" w:rsidRDefault="00544035" w:rsidP="00544035">
      <w:pPr>
        <w:spacing w:after="31" w:line="261" w:lineRule="auto"/>
        <w:ind w:left="130" w:right="154" w:hanging="1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713D11" w14:textId="77777777" w:rsidR="00917652" w:rsidRPr="00544035" w:rsidRDefault="00F11769" w:rsidP="006B66DF">
      <w:pPr>
        <w:spacing w:after="1" w:line="316" w:lineRule="auto"/>
        <w:ind w:left="62" w:right="81"/>
        <w:jc w:val="both"/>
        <w:rPr>
          <w:rFonts w:ascii="Times New Roman" w:hAnsi="Times New Roman" w:cs="Times New Roman"/>
          <w:sz w:val="24"/>
          <w:szCs w:val="24"/>
        </w:rPr>
      </w:pP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  The Montgomery County Public Defender </w:t>
      </w:r>
      <w:r w:rsidR="0054403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ffice, Crawfordsville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 xml:space="preserve">Indiana, seeks to hire a full-time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>Public Defender Attorney for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Montgomery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 xml:space="preserve">County, Indiana. Incumbent will be responsible for providing representation to indigent defendants accused of crimes by the State of Indiana; to children accused </w:t>
      </w:r>
      <w:r w:rsidR="00037388" w:rsidRPr="005440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651E60" wp14:editId="234B3047">
            <wp:extent cx="3048" cy="3049"/>
            <wp:effectExtent l="0" t="0" r="0" b="0"/>
            <wp:docPr id="2416" name="Picture 2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" name="Picture 2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>of criminal activity in juvenile delinquency matters; juvenile status offense representation; representation of those threatened with contempt sanctions for failure to pay court-ordered child support; and representation of indigent parents and children in Child in Need of Services matters,</w:t>
      </w:r>
      <w:r w:rsidR="006B66DF" w:rsidRPr="00544035">
        <w:rPr>
          <w:rFonts w:ascii="Times New Roman" w:hAnsi="Times New Roman" w:cs="Times New Roman"/>
          <w:sz w:val="24"/>
          <w:szCs w:val="24"/>
        </w:rPr>
        <w:t xml:space="preserve"> </w:t>
      </w:r>
      <w:r w:rsidR="00037388" w:rsidRPr="00544035">
        <w:rPr>
          <w:rFonts w:ascii="Times New Roman" w:hAnsi="Times New Roman" w:cs="Times New Roman"/>
          <w:sz w:val="24"/>
          <w:szCs w:val="24"/>
        </w:rPr>
        <w:t xml:space="preserve">Office hours for the office of </w:t>
      </w:r>
      <w:r w:rsidR="006B66DF" w:rsidRPr="00544035">
        <w:rPr>
          <w:rFonts w:ascii="Times New Roman" w:hAnsi="Times New Roman" w:cs="Times New Roman"/>
          <w:sz w:val="24"/>
          <w:szCs w:val="24"/>
        </w:rPr>
        <w:t xml:space="preserve">the Montgomery County </w:t>
      </w:r>
      <w:r w:rsidR="00037388" w:rsidRPr="00544035">
        <w:rPr>
          <w:rFonts w:ascii="Times New Roman" w:hAnsi="Times New Roman" w:cs="Times New Roman"/>
          <w:sz w:val="24"/>
          <w:szCs w:val="24"/>
        </w:rPr>
        <w:t xml:space="preserve">Public Defender are 8:00 AM- </w:t>
      </w:r>
      <w:r w:rsidR="006B66DF" w:rsidRPr="00544035">
        <w:rPr>
          <w:rFonts w:ascii="Times New Roman" w:hAnsi="Times New Roman" w:cs="Times New Roman"/>
          <w:sz w:val="24"/>
          <w:szCs w:val="24"/>
        </w:rPr>
        <w:t>4:30</w:t>
      </w:r>
      <w:r w:rsidR="00037388" w:rsidRPr="00544035">
        <w:rPr>
          <w:rFonts w:ascii="Times New Roman" w:hAnsi="Times New Roman" w:cs="Times New Roman"/>
          <w:sz w:val="24"/>
          <w:szCs w:val="24"/>
        </w:rPr>
        <w:t xml:space="preserve"> PM Monday through Friday, but the position itself</w:t>
      </w:r>
      <w:r w:rsidR="006B66DF" w:rsidRPr="00544035">
        <w:rPr>
          <w:rFonts w:ascii="Times New Roman" w:hAnsi="Times New Roman" w:cs="Times New Roman"/>
          <w:sz w:val="24"/>
          <w:szCs w:val="24"/>
        </w:rPr>
        <w:t xml:space="preserve"> r</w:t>
      </w:r>
      <w:r w:rsidR="00037388" w:rsidRPr="00544035">
        <w:rPr>
          <w:rFonts w:ascii="Times New Roman" w:hAnsi="Times New Roman" w:cs="Times New Roman"/>
          <w:sz w:val="24"/>
          <w:szCs w:val="24"/>
        </w:rPr>
        <w:t xml:space="preserve">equires working extended hours, evenings, and weekends </w:t>
      </w:r>
      <w:r w:rsidR="006B66DF" w:rsidRPr="00544035">
        <w:rPr>
          <w:rFonts w:ascii="Times New Roman" w:hAnsi="Times New Roman" w:cs="Times New Roman"/>
          <w:sz w:val="24"/>
          <w:szCs w:val="24"/>
        </w:rPr>
        <w:t>occasionally.</w:t>
      </w:r>
    </w:p>
    <w:p w14:paraId="7D409814" w14:textId="77777777" w:rsidR="00917652" w:rsidRPr="00544035" w:rsidRDefault="002221D4" w:rsidP="002221D4">
      <w:pPr>
        <w:spacing w:after="314" w:line="322" w:lineRule="auto"/>
        <w:ind w:left="71" w:right="52"/>
        <w:jc w:val="both"/>
        <w:rPr>
          <w:rFonts w:ascii="Times New Roman" w:hAnsi="Times New Roman" w:cs="Times New Roman"/>
          <w:sz w:val="24"/>
          <w:szCs w:val="24"/>
        </w:rPr>
      </w:pP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>The successful applicant will demonstrate, among other traits, a high level of dedication to the defense of indigent clients and a commitment to public defense and the principles underlying effective assistance of counsel.</w:t>
      </w:r>
    </w:p>
    <w:p w14:paraId="32172E7A" w14:textId="77777777" w:rsidR="00917652" w:rsidRPr="00544035" w:rsidRDefault="00037388">
      <w:pPr>
        <w:spacing w:after="17"/>
        <w:ind w:left="86" w:hanging="1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54403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Preliminary Qualifications:</w:t>
      </w:r>
    </w:p>
    <w:p w14:paraId="3E5ED7DC" w14:textId="77777777" w:rsidR="002221D4" w:rsidRPr="00544035" w:rsidRDefault="002221D4">
      <w:pPr>
        <w:spacing w:after="17"/>
        <w:ind w:left="86" w:hanging="10"/>
        <w:rPr>
          <w:rFonts w:ascii="Times New Roman" w:hAnsi="Times New Roman" w:cs="Times New Roman"/>
          <w:b/>
          <w:sz w:val="24"/>
          <w:szCs w:val="24"/>
        </w:rPr>
      </w:pPr>
    </w:p>
    <w:p w14:paraId="578BEF15" w14:textId="77777777" w:rsidR="00917652" w:rsidRPr="00544035" w:rsidRDefault="00037388" w:rsidP="002221D4">
      <w:pPr>
        <w:spacing w:after="1" w:line="316" w:lineRule="auto"/>
        <w:ind w:left="62" w:right="81"/>
        <w:jc w:val="both"/>
        <w:rPr>
          <w:rFonts w:ascii="Times New Roman" w:hAnsi="Times New Roman" w:cs="Times New Roman"/>
          <w:sz w:val="24"/>
          <w:szCs w:val="24"/>
        </w:rPr>
      </w:pPr>
      <w:r w:rsidRPr="005440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687E0BF" wp14:editId="75C5C7C4">
            <wp:simplePos x="0" y="0"/>
            <wp:positionH relativeFrom="page">
              <wp:posOffset>7053072</wp:posOffset>
            </wp:positionH>
            <wp:positionV relativeFrom="page">
              <wp:posOffset>2061073</wp:posOffset>
            </wp:positionV>
            <wp:extent cx="6097" cy="6098"/>
            <wp:effectExtent l="0" t="0" r="0" b="0"/>
            <wp:wrapSquare wrapText="bothSides"/>
            <wp:docPr id="2417" name="Picture 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" name="Picture 24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21D4"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>All applicants shall have a Juris Doctor de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ree from an accredited law school and admission to practice law in the State of Indiana, with ongoing completion of all licensing requirements. The applicant shall possess a valid Indiana driver's license and demonstrated good driving 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>record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5FE281" w14:textId="77777777" w:rsidR="00917652" w:rsidRPr="00544035" w:rsidRDefault="002221D4" w:rsidP="006B66DF">
      <w:pPr>
        <w:rPr>
          <w:rFonts w:ascii="Times New Roman" w:hAnsi="Times New Roman" w:cs="Times New Roman"/>
          <w:sz w:val="24"/>
          <w:szCs w:val="24"/>
        </w:rPr>
      </w:pPr>
      <w:r w:rsidRPr="00544035">
        <w:rPr>
          <w:rFonts w:ascii="Times New Roman" w:hAnsi="Times New Roman" w:cs="Times New Roman"/>
          <w:sz w:val="24"/>
          <w:szCs w:val="24"/>
        </w:rPr>
        <w:t xml:space="preserve">        </w:t>
      </w:r>
      <w:r w:rsidR="006B66DF" w:rsidRPr="00544035">
        <w:rPr>
          <w:rFonts w:ascii="Times New Roman" w:hAnsi="Times New Roman" w:cs="Times New Roman"/>
          <w:sz w:val="24"/>
          <w:szCs w:val="24"/>
        </w:rPr>
        <w:t xml:space="preserve">The successful applicant will demonstrate the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>ability to carry a full-time Public Defender caseload and will demonstrate the ability to handle multiple priorities and a large volume of work.</w:t>
      </w:r>
    </w:p>
    <w:p w14:paraId="2F813B97" w14:textId="77777777" w:rsidR="002221D4" w:rsidRDefault="002221D4" w:rsidP="00544035">
      <w:pPr>
        <w:spacing w:after="83" w:line="316" w:lineRule="auto"/>
        <w:ind w:left="62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>The successful applicant will demonstrate excellent written and oral communication skills with emphasis on strong interpersonal communications; and will work well unsupervised or in a team environment.</w:t>
      </w:r>
    </w:p>
    <w:p w14:paraId="0BD7E9B3" w14:textId="77777777" w:rsidR="00544035" w:rsidRPr="00544035" w:rsidRDefault="00544035" w:rsidP="00544035">
      <w:pPr>
        <w:spacing w:after="83" w:line="316" w:lineRule="auto"/>
        <w:ind w:left="62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D2355" w14:textId="77777777" w:rsidR="006B66DF" w:rsidRPr="00544035" w:rsidRDefault="006B66DF" w:rsidP="006B66DF">
      <w:pPr>
        <w:spacing w:after="83" w:line="316" w:lineRule="auto"/>
        <w:ind w:right="8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0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Applications:</w:t>
      </w:r>
    </w:p>
    <w:p w14:paraId="5FB173A1" w14:textId="77777777" w:rsidR="002221D4" w:rsidRPr="00544035" w:rsidRDefault="002221D4" w:rsidP="00544035">
      <w:pPr>
        <w:spacing w:after="1" w:line="316" w:lineRule="auto"/>
        <w:ind w:left="62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>Interested persons should forward their resume to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>Montgomery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 xml:space="preserve"> County Public Defender's Office,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>127 E. Main St., Suite 301, Crawfordsville, In  47933</w:t>
      </w:r>
      <w:r w:rsidR="00544035" w:rsidRPr="00544035">
        <w:rPr>
          <w:rFonts w:ascii="Times New Roman" w:eastAsia="Times New Roman" w:hAnsi="Times New Roman" w:cs="Times New Roman"/>
          <w:sz w:val="24"/>
          <w:szCs w:val="24"/>
        </w:rPr>
        <w:t xml:space="preserve">, (765) 361-4141 OR via email: </w:t>
      </w:r>
      <w:hyperlink r:id="rId8" w:history="1">
        <w:r w:rsidR="00544035" w:rsidRPr="005440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bryan.donaldson@montgomerycounty.in.gov</w:t>
        </w:r>
      </w:hyperlink>
      <w:r w:rsidR="00544035" w:rsidRPr="00544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 xml:space="preserve">Resumes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6B66DF" w:rsidRPr="00544035">
        <w:rPr>
          <w:rFonts w:ascii="Times New Roman" w:eastAsia="Times New Roman" w:hAnsi="Times New Roman" w:cs="Times New Roman"/>
          <w:sz w:val="24"/>
          <w:szCs w:val="24"/>
        </w:rPr>
        <w:t xml:space="preserve"> be received </w:t>
      </w:r>
      <w:r w:rsidRPr="00544035">
        <w:rPr>
          <w:rFonts w:ascii="Times New Roman" w:eastAsia="Times New Roman" w:hAnsi="Times New Roman" w:cs="Times New Roman"/>
          <w:sz w:val="24"/>
          <w:szCs w:val="24"/>
        </w:rPr>
        <w:t>until the position is filled.</w:t>
      </w:r>
    </w:p>
    <w:p w14:paraId="35ADDC27" w14:textId="77777777" w:rsidR="00544035" w:rsidRPr="00544035" w:rsidRDefault="00544035" w:rsidP="00544035">
      <w:pPr>
        <w:spacing w:after="1" w:line="316" w:lineRule="auto"/>
        <w:ind w:left="62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396E3" w14:textId="77777777" w:rsidR="002221D4" w:rsidRPr="00544035" w:rsidRDefault="002221D4">
      <w:pPr>
        <w:spacing w:after="187"/>
        <w:ind w:left="-816" w:right="-4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0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44035">
        <w:rPr>
          <w:rFonts w:ascii="Times New Roman" w:hAnsi="Times New Roman" w:cs="Times New Roman"/>
          <w:b/>
          <w:sz w:val="24"/>
          <w:szCs w:val="24"/>
          <w:u w:val="single"/>
        </w:rPr>
        <w:t>Salary:</w:t>
      </w:r>
    </w:p>
    <w:p w14:paraId="5B2070AF" w14:textId="08E7BCC7" w:rsidR="00917652" w:rsidRPr="00544035" w:rsidRDefault="002221D4" w:rsidP="002221D4">
      <w:pPr>
        <w:spacing w:after="425" w:line="236" w:lineRule="auto"/>
        <w:ind w:left="71" w:right="52"/>
        <w:jc w:val="both"/>
        <w:rPr>
          <w:rFonts w:ascii="Times New Roman" w:hAnsi="Times New Roman" w:cs="Times New Roman"/>
          <w:sz w:val="24"/>
          <w:szCs w:val="24"/>
        </w:rPr>
      </w:pP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>The 202</w:t>
      </w:r>
      <w:r w:rsidR="00254BDD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 xml:space="preserve"> salary ordinance fixes the salary for this position at </w:t>
      </w:r>
      <w:r w:rsidR="006B66DF" w:rsidRPr="00544035">
        <w:rPr>
          <w:rFonts w:ascii="Times New Roman" w:hAnsi="Times New Roman" w:cs="Times New Roman"/>
          <w:noProof/>
          <w:sz w:val="24"/>
          <w:szCs w:val="24"/>
        </w:rPr>
        <w:t>$</w:t>
      </w:r>
      <w:r w:rsidR="00BC384C">
        <w:rPr>
          <w:rFonts w:ascii="Times New Roman" w:hAnsi="Times New Roman" w:cs="Times New Roman"/>
          <w:noProof/>
          <w:sz w:val="24"/>
          <w:szCs w:val="24"/>
        </w:rPr>
        <w:t>7</w:t>
      </w:r>
      <w:r w:rsidR="008F1FB4">
        <w:rPr>
          <w:rFonts w:ascii="Times New Roman" w:hAnsi="Times New Roman" w:cs="Times New Roman"/>
          <w:noProof/>
          <w:sz w:val="24"/>
          <w:szCs w:val="24"/>
        </w:rPr>
        <w:t>5</w:t>
      </w:r>
      <w:r w:rsidR="006B66DF" w:rsidRPr="00544035">
        <w:rPr>
          <w:rFonts w:ascii="Times New Roman" w:hAnsi="Times New Roman" w:cs="Times New Roman"/>
          <w:noProof/>
          <w:sz w:val="24"/>
          <w:szCs w:val="24"/>
        </w:rPr>
        <w:t xml:space="preserve">,000.00.  </w:t>
      </w:r>
      <w:r w:rsidR="00037388" w:rsidRPr="00544035">
        <w:rPr>
          <w:rFonts w:ascii="Times New Roman" w:eastAsia="Times New Roman" w:hAnsi="Times New Roman" w:cs="Times New Roman"/>
          <w:sz w:val="24"/>
          <w:szCs w:val="24"/>
        </w:rPr>
        <w:t xml:space="preserve"> The date of employment is two weeks following acceptance of offer.</w:t>
      </w:r>
    </w:p>
    <w:p w14:paraId="068FCAD6" w14:textId="77777777" w:rsidR="00917652" w:rsidRPr="00544035" w:rsidRDefault="002221D4" w:rsidP="002221D4">
      <w:pPr>
        <w:spacing w:after="3" w:line="261" w:lineRule="auto"/>
        <w:ind w:right="168"/>
        <w:rPr>
          <w:rFonts w:ascii="Times New Roman" w:hAnsi="Times New Roman" w:cs="Times New Roman"/>
          <w:b/>
          <w:sz w:val="24"/>
          <w:szCs w:val="24"/>
        </w:rPr>
      </w:pPr>
      <w:r w:rsidRPr="005440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66DF" w:rsidRPr="00544035">
        <w:rPr>
          <w:rFonts w:ascii="Times New Roman" w:eastAsia="Times New Roman" w:hAnsi="Times New Roman" w:cs="Times New Roman"/>
          <w:b/>
          <w:sz w:val="24"/>
          <w:szCs w:val="24"/>
        </w:rPr>
        <w:t>MONTGOMERY</w:t>
      </w:r>
      <w:r w:rsidR="00037388" w:rsidRPr="00544035">
        <w:rPr>
          <w:rFonts w:ascii="Times New Roman" w:eastAsia="Times New Roman" w:hAnsi="Times New Roman" w:cs="Times New Roman"/>
          <w:b/>
          <w:sz w:val="24"/>
          <w:szCs w:val="24"/>
        </w:rPr>
        <w:t xml:space="preserve"> COUNTY IS AN EQUAL OPPORTUNITY EMPLOYER.</w:t>
      </w:r>
    </w:p>
    <w:sectPr w:rsidR="00917652" w:rsidRPr="00544035">
      <w:pgSz w:w="12240" w:h="15840"/>
      <w:pgMar w:top="731" w:right="1450" w:bottom="972" w:left="13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212C7" w14:textId="77777777" w:rsidR="002221D4" w:rsidRDefault="002221D4" w:rsidP="002221D4">
      <w:pPr>
        <w:spacing w:after="0" w:line="240" w:lineRule="auto"/>
      </w:pPr>
      <w:r>
        <w:separator/>
      </w:r>
    </w:p>
  </w:endnote>
  <w:endnote w:type="continuationSeparator" w:id="0">
    <w:p w14:paraId="5D9F0EBF" w14:textId="77777777" w:rsidR="002221D4" w:rsidRDefault="002221D4" w:rsidP="0022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95E0" w14:textId="77777777" w:rsidR="002221D4" w:rsidRDefault="002221D4" w:rsidP="002221D4">
      <w:pPr>
        <w:spacing w:after="0" w:line="240" w:lineRule="auto"/>
      </w:pPr>
      <w:r>
        <w:separator/>
      </w:r>
    </w:p>
  </w:footnote>
  <w:footnote w:type="continuationSeparator" w:id="0">
    <w:p w14:paraId="771BAA5B" w14:textId="77777777" w:rsidR="002221D4" w:rsidRDefault="002221D4" w:rsidP="00222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52"/>
    <w:rsid w:val="00037388"/>
    <w:rsid w:val="002221D4"/>
    <w:rsid w:val="00254BDD"/>
    <w:rsid w:val="00544035"/>
    <w:rsid w:val="006B66DF"/>
    <w:rsid w:val="008F1FB4"/>
    <w:rsid w:val="00917652"/>
    <w:rsid w:val="00A4128B"/>
    <w:rsid w:val="00BC384C"/>
    <w:rsid w:val="00DD0549"/>
    <w:rsid w:val="00E47E1F"/>
    <w:rsid w:val="00F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BC9E"/>
  <w15:docId w15:val="{108A913C-2545-4661-9721-C67C1CC0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D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donaldson@montgomerycounty.in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Harshbarger, Jennifer</dc:creator>
  <cp:keywords/>
  <cp:lastModifiedBy>Harshbarger, Jennifer</cp:lastModifiedBy>
  <cp:revision>6</cp:revision>
  <cp:lastPrinted>2024-07-26T12:43:00Z</cp:lastPrinted>
  <dcterms:created xsi:type="dcterms:W3CDTF">2022-01-06T16:25:00Z</dcterms:created>
  <dcterms:modified xsi:type="dcterms:W3CDTF">2025-02-06T18:34:00Z</dcterms:modified>
</cp:coreProperties>
</file>