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  <w:r w:rsidRPr="00BC39B8">
        <w:rPr>
          <w:rFonts w:ascii="Ebrima" w:hAnsi="Ebrima"/>
          <w:b/>
          <w:bCs/>
        </w:rPr>
        <w:t>AGENDA</w:t>
      </w:r>
    </w:p>
    <w:p w:rsidR="001D225A" w:rsidRPr="00BC39B8" w:rsidRDefault="001D225A" w:rsidP="00B61B43">
      <w:pPr>
        <w:contextualSpacing/>
        <w:jc w:val="center"/>
        <w:rPr>
          <w:rFonts w:ascii="Ebrima" w:hAnsi="Ebrima"/>
          <w:b/>
          <w:bCs/>
        </w:rPr>
      </w:pPr>
      <w:r w:rsidRPr="00BC39B8">
        <w:rPr>
          <w:rFonts w:ascii="Ebrima" w:hAnsi="Ebrima"/>
          <w:b/>
          <w:bCs/>
        </w:rPr>
        <w:t>MONTGOMERY COUNTY BUILDING CORPORATION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</w:p>
    <w:p w:rsidR="001D225A" w:rsidRPr="00BC39B8" w:rsidRDefault="00BC39B8" w:rsidP="00B61B43">
      <w:pPr>
        <w:contextualSpacing/>
        <w:jc w:val="center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 xml:space="preserve">Monday, </w:t>
      </w:r>
      <w:r w:rsidR="005259CB">
        <w:rPr>
          <w:rFonts w:ascii="Ebrima" w:hAnsi="Ebrima"/>
          <w:b/>
          <w:bCs/>
        </w:rPr>
        <w:t>March</w:t>
      </w:r>
      <w:r w:rsidR="00894291">
        <w:rPr>
          <w:rFonts w:ascii="Ebrima" w:hAnsi="Ebrima"/>
          <w:b/>
          <w:bCs/>
        </w:rPr>
        <w:t xml:space="preserve"> 24</w:t>
      </w:r>
      <w:r w:rsidR="00F77890" w:rsidRPr="00BC39B8">
        <w:rPr>
          <w:rFonts w:ascii="Ebrima" w:hAnsi="Ebrima"/>
          <w:b/>
          <w:bCs/>
        </w:rPr>
        <w:t>, 2025</w:t>
      </w:r>
    </w:p>
    <w:p w:rsidR="00B61B43" w:rsidRPr="00BC39B8" w:rsidRDefault="005259CB" w:rsidP="00B61B43">
      <w:pPr>
        <w:contextualSpacing/>
        <w:jc w:val="center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8:30</w:t>
      </w:r>
      <w:r w:rsidR="00B61B43" w:rsidRPr="00BC39B8">
        <w:rPr>
          <w:rFonts w:ascii="Ebrima" w:hAnsi="Ebrima"/>
          <w:b/>
          <w:bCs/>
        </w:rPr>
        <w:t xml:space="preserve"> a.m.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Montgomery County Government Center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Commissioners Conference Room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1580 Constitution Row - Suite E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Crawfordsville, IN  47933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Cs/>
          <w:sz w:val="28"/>
          <w:szCs w:val="28"/>
        </w:rPr>
      </w:pPr>
    </w:p>
    <w:p w:rsidR="001D225A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Call to Order/Roll</w:t>
      </w:r>
    </w:p>
    <w:p w:rsidR="00F77890" w:rsidRPr="00BC39B8" w:rsidRDefault="00F77890" w:rsidP="00F77890">
      <w:pPr>
        <w:pStyle w:val="ListParagraph"/>
        <w:rPr>
          <w:rFonts w:ascii="Ebrima" w:hAnsi="Ebrima"/>
          <w:bCs/>
        </w:rPr>
      </w:pPr>
    </w:p>
    <w:p w:rsidR="00B61B43" w:rsidRPr="00BC39B8" w:rsidRDefault="00BC39B8" w:rsidP="00BC39B8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A</w:t>
      </w:r>
      <w:r w:rsidR="005259CB">
        <w:rPr>
          <w:rFonts w:ascii="Ebrima" w:hAnsi="Ebrima"/>
          <w:bCs/>
        </w:rPr>
        <w:t>pproval of Minutes of February 24</w:t>
      </w:r>
      <w:r w:rsidR="00894291">
        <w:rPr>
          <w:rFonts w:ascii="Ebrima" w:hAnsi="Ebrima"/>
          <w:bCs/>
        </w:rPr>
        <w:t>, 2025</w:t>
      </w:r>
    </w:p>
    <w:p w:rsidR="00F77890" w:rsidRPr="00BC39B8" w:rsidRDefault="00F77890" w:rsidP="00F77890">
      <w:pPr>
        <w:pStyle w:val="ListParagraph"/>
        <w:rPr>
          <w:rFonts w:ascii="Ebrima" w:hAnsi="Ebrima"/>
          <w:bCs/>
        </w:rPr>
      </w:pPr>
    </w:p>
    <w:p w:rsidR="00F77890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New Business</w:t>
      </w:r>
      <w:r w:rsidR="00F77890" w:rsidRPr="00BC39B8">
        <w:rPr>
          <w:rFonts w:ascii="Ebrima" w:hAnsi="Ebrima"/>
          <w:bCs/>
        </w:rPr>
        <w:t xml:space="preserve">  </w:t>
      </w:r>
    </w:p>
    <w:p w:rsidR="00894291" w:rsidRDefault="00BC39B8" w:rsidP="00F77890">
      <w:pPr>
        <w:pStyle w:val="ListParagraph"/>
        <w:rPr>
          <w:rFonts w:ascii="Ebrima" w:hAnsi="Ebrima"/>
        </w:rPr>
      </w:pPr>
      <w:r w:rsidRPr="00BC39B8">
        <w:rPr>
          <w:rFonts w:ascii="Ebrima" w:hAnsi="Ebrima"/>
        </w:rPr>
        <w:tab/>
      </w:r>
      <w:r w:rsidR="00894291">
        <w:rPr>
          <w:rFonts w:ascii="Ebrima" w:hAnsi="Ebrima"/>
        </w:rPr>
        <w:t>Approve Change Orders</w:t>
      </w:r>
    </w:p>
    <w:p w:rsidR="005259CB" w:rsidRDefault="00894291" w:rsidP="00F77890">
      <w:pPr>
        <w:pStyle w:val="ListParagraph"/>
        <w:rPr>
          <w:rFonts w:ascii="Ebrima" w:hAnsi="Ebrima"/>
        </w:rPr>
      </w:pPr>
      <w:r>
        <w:rPr>
          <w:rFonts w:ascii="Ebrima" w:hAnsi="Ebrima"/>
        </w:rPr>
        <w:tab/>
      </w:r>
      <w:r w:rsidR="00BC39B8" w:rsidRPr="00BC39B8">
        <w:rPr>
          <w:rFonts w:ascii="Ebrima" w:hAnsi="Ebrima"/>
        </w:rPr>
        <w:t>Approve Claims</w:t>
      </w:r>
    </w:p>
    <w:p w:rsidR="00BC39B8" w:rsidRPr="00BC39B8" w:rsidRDefault="005259CB" w:rsidP="00F77890">
      <w:pPr>
        <w:pStyle w:val="ListParagraph"/>
        <w:rPr>
          <w:rFonts w:ascii="Ebrima" w:hAnsi="Ebrima"/>
        </w:rPr>
      </w:pPr>
      <w:r>
        <w:rPr>
          <w:rFonts w:ascii="Ebrima" w:hAnsi="Ebrima"/>
        </w:rPr>
        <w:tab/>
        <w:t>Approve Escrow Agreement</w:t>
      </w:r>
      <w:bookmarkStart w:id="0" w:name="_GoBack"/>
      <w:bookmarkEnd w:id="0"/>
      <w:r w:rsidR="00BC39B8" w:rsidRPr="00BC39B8">
        <w:rPr>
          <w:rFonts w:ascii="Ebrima" w:hAnsi="Ebrima"/>
        </w:rPr>
        <w:tab/>
      </w:r>
    </w:p>
    <w:p w:rsidR="00B61B43" w:rsidRPr="00BC39B8" w:rsidRDefault="00B61B43" w:rsidP="00F77890">
      <w:pPr>
        <w:pStyle w:val="ListParagraph"/>
        <w:rPr>
          <w:rFonts w:ascii="Ebrima" w:hAnsi="Ebrima"/>
        </w:rPr>
      </w:pPr>
    </w:p>
    <w:p w:rsidR="00B61B43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BC39B8">
        <w:rPr>
          <w:rFonts w:ascii="Ebrima" w:hAnsi="Ebrima"/>
        </w:rPr>
        <w:t>Other Business</w:t>
      </w:r>
    </w:p>
    <w:p w:rsidR="00BC39B8" w:rsidRPr="00BC39B8" w:rsidRDefault="00BC39B8" w:rsidP="00BC39B8">
      <w:pPr>
        <w:pStyle w:val="ListParagraph"/>
        <w:rPr>
          <w:rFonts w:ascii="Ebrima" w:hAnsi="Ebrima"/>
        </w:rPr>
      </w:pPr>
    </w:p>
    <w:p w:rsidR="00B61B43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BC39B8">
        <w:rPr>
          <w:rFonts w:ascii="Ebrima" w:hAnsi="Ebrima"/>
        </w:rPr>
        <w:t>Adjournment</w:t>
      </w:r>
    </w:p>
    <w:p w:rsidR="00BC39B8" w:rsidRPr="00BC39B8" w:rsidRDefault="00BC39B8" w:rsidP="00BC39B8">
      <w:pPr>
        <w:rPr>
          <w:rFonts w:ascii="Ebrima" w:hAnsi="Ebrima"/>
        </w:rPr>
      </w:pPr>
    </w:p>
    <w:p w:rsidR="00BC39B8" w:rsidRPr="00BC39B8" w:rsidRDefault="00BC39B8" w:rsidP="00BC39B8">
      <w:pPr>
        <w:rPr>
          <w:rFonts w:ascii="Ebrima" w:hAnsi="Ebrima"/>
        </w:rPr>
      </w:pPr>
    </w:p>
    <w:p w:rsidR="00BC39B8" w:rsidRPr="00894291" w:rsidRDefault="00BC39B8" w:rsidP="00BC39B8">
      <w:pPr>
        <w:rPr>
          <w:rFonts w:ascii="Ebrima" w:hAnsi="Ebrima"/>
          <w:i/>
        </w:rPr>
      </w:pPr>
    </w:p>
    <w:p w:rsidR="00BC39B8" w:rsidRPr="00BC39B8" w:rsidRDefault="00BC39B8" w:rsidP="00BC39B8">
      <w:pPr>
        <w:jc w:val="center"/>
        <w:rPr>
          <w:rFonts w:ascii="Ebrima" w:hAnsi="Ebrima"/>
        </w:rPr>
      </w:pPr>
      <w:r w:rsidRPr="00BC39B8">
        <w:rPr>
          <w:rFonts w:ascii="Ebrima" w:hAnsi="Ebrima"/>
        </w:rPr>
        <w:t>*Agenda Subject to Change*</w:t>
      </w:r>
    </w:p>
    <w:p w:rsidR="001D225A" w:rsidRPr="00E81C6D" w:rsidRDefault="001D225A" w:rsidP="001D225A">
      <w:pPr>
        <w:jc w:val="center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sectPr w:rsidR="001D225A" w:rsidRPr="000F1D8F" w:rsidSect="00701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195" w:footer="1440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25" w:rsidRDefault="00A80C25">
      <w:r>
        <w:separator/>
      </w:r>
    </w:p>
  </w:endnote>
  <w:endnote w:type="continuationSeparator" w:id="0">
    <w:p w:rsidR="00A80C25" w:rsidRDefault="00A8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Pr="00003A03" w:rsidRDefault="00B61B43">
    <w:pPr>
      <w:spacing w:line="240" w:lineRule="exact"/>
    </w:pPr>
  </w:p>
  <w:p w:rsidR="00B61B43" w:rsidRDefault="004352C0">
    <w:pPr>
      <w:framePr w:w="9361" w:wrap="notBeside" w:vAnchor="text" w:hAnchor="text" w:x="1" w:y="1"/>
      <w:jc w:val="center"/>
    </w:pPr>
    <w:r>
      <w:t xml:space="preserve">- </w:t>
    </w:r>
    <w:r>
      <w:fldChar w:fldCharType="begin"/>
    </w:r>
    <w:r>
      <w:instrText xml:space="preserve">PAGE </w:instrText>
    </w:r>
    <w:r>
      <w:fldChar w:fldCharType="separate"/>
    </w:r>
    <w:r w:rsidR="00D624C9">
      <w:rPr>
        <w:noProof/>
      </w:rPr>
      <w:t>2</w:t>
    </w:r>
    <w:r>
      <w:fldChar w:fldCharType="end"/>
    </w:r>
    <w:r>
      <w:t xml:space="preserve"> -</w:t>
    </w:r>
  </w:p>
  <w:p w:rsidR="00B61B43" w:rsidRDefault="00B61B43">
    <w:pPr>
      <w:jc w:val="both"/>
      <w:rPr>
        <w:sz w:val="16"/>
        <w:szCs w:val="16"/>
      </w:rPr>
    </w:pPr>
  </w:p>
  <w:p w:rsidR="00B61B43" w:rsidRPr="00003A03" w:rsidRDefault="004352C0" w:rsidP="004A3F09">
    <w:pPr>
      <w:rPr>
        <w:sz w:val="16"/>
        <w:szCs w:val="16"/>
      </w:rPr>
    </w:pPr>
    <w:r>
      <w:rPr>
        <w:noProof/>
        <w:sz w:val="18"/>
        <w:szCs w:val="16"/>
      </w:rPr>
      <w:t>4849-1371-3910.1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25" w:rsidRDefault="00A80C25">
      <w:r>
        <w:separator/>
      </w:r>
    </w:p>
  </w:footnote>
  <w:footnote w:type="continuationSeparator" w:id="0">
    <w:p w:rsidR="00A80C25" w:rsidRDefault="00A8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BA3"/>
    <w:multiLevelType w:val="hybridMultilevel"/>
    <w:tmpl w:val="4F08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1E3B"/>
    <w:multiLevelType w:val="multilevel"/>
    <w:tmpl w:val="B33A2916"/>
    <w:lvl w:ilvl="0">
      <w:start w:val="1"/>
      <w:numFmt w:val="decimal"/>
      <w:pStyle w:val="Heading1"/>
      <w:suff w:val="nothing"/>
      <w:lvlText w:val="Section %1.  "/>
      <w:lvlJc w:val="left"/>
      <w:pPr>
        <w:ind w:left="0" w:firstLine="720"/>
      </w:pPr>
      <w:rPr>
        <w:rFonts w:ascii="(normal text)" w:hAnsi="(normal text)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none"/>
      <w:pStyle w:val="Heading2"/>
      <w:suff w:val="nothing"/>
      <w:lvlText w:val="(%2)  "/>
      <w:lvlJc w:val="left"/>
      <w:pPr>
        <w:ind w:left="0" w:firstLine="0"/>
      </w:pPr>
      <w:rPr>
        <w:rFonts w:ascii="(normal text)" w:hAnsi="(normal text)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5A"/>
    <w:rsid w:val="00122E05"/>
    <w:rsid w:val="001C52E7"/>
    <w:rsid w:val="001D225A"/>
    <w:rsid w:val="00375121"/>
    <w:rsid w:val="003B53F0"/>
    <w:rsid w:val="004352C0"/>
    <w:rsid w:val="00521B8F"/>
    <w:rsid w:val="005259CB"/>
    <w:rsid w:val="0059428D"/>
    <w:rsid w:val="008622DA"/>
    <w:rsid w:val="00894291"/>
    <w:rsid w:val="009235E1"/>
    <w:rsid w:val="00A80C25"/>
    <w:rsid w:val="00B61B43"/>
    <w:rsid w:val="00B74A97"/>
    <w:rsid w:val="00BC39B8"/>
    <w:rsid w:val="00C65AF9"/>
    <w:rsid w:val="00D624C9"/>
    <w:rsid w:val="00EB1BBC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8066"/>
  <w15:chartTrackingRefBased/>
  <w15:docId w15:val="{8EA9F0FA-D112-4720-9A9B-7D509C97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1D225A"/>
    <w:pPr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jc w:val="both"/>
      <w:outlineLvl w:val="0"/>
    </w:pPr>
  </w:style>
  <w:style w:type="paragraph" w:styleId="Heading2">
    <w:name w:val="heading 2"/>
    <w:basedOn w:val="Normal"/>
    <w:next w:val="Normal"/>
    <w:link w:val="Heading2Char"/>
    <w:rsid w:val="001D225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1D225A"/>
    <w:pPr>
      <w:keepNext/>
      <w:numPr>
        <w:ilvl w:val="2"/>
        <w:numId w:val="1"/>
      </w:numPr>
      <w:tabs>
        <w:tab w:val="clear" w:pos="21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1D225A"/>
    <w:pPr>
      <w:keepNext/>
      <w:numPr>
        <w:ilvl w:val="3"/>
        <w:numId w:val="1"/>
      </w:numPr>
      <w:tabs>
        <w:tab w:val="clear" w:pos="216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D225A"/>
    <w:pPr>
      <w:numPr>
        <w:ilvl w:val="4"/>
        <w:numId w:val="1"/>
      </w:numPr>
      <w:tabs>
        <w:tab w:val="clear" w:pos="216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D225A"/>
    <w:pPr>
      <w:numPr>
        <w:ilvl w:val="5"/>
        <w:numId w:val="1"/>
      </w:numPr>
      <w:tabs>
        <w:tab w:val="clear" w:pos="216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D225A"/>
    <w:pPr>
      <w:numPr>
        <w:ilvl w:val="6"/>
        <w:numId w:val="1"/>
      </w:numPr>
      <w:tabs>
        <w:tab w:val="clear" w:pos="2160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1D225A"/>
    <w:pPr>
      <w:numPr>
        <w:ilvl w:val="7"/>
        <w:numId w:val="1"/>
      </w:numPr>
      <w:tabs>
        <w:tab w:val="clear" w:pos="216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1D225A"/>
    <w:pPr>
      <w:numPr>
        <w:ilvl w:val="8"/>
        <w:numId w:val="1"/>
      </w:numPr>
      <w:tabs>
        <w:tab w:val="clear" w:pos="216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225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D225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D22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D22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D22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D2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D225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D225A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1D2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2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D2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25A"/>
    <w:rPr>
      <w:rFonts w:ascii="Times New Roman" w:eastAsia="Times New Roman" w:hAnsi="Times New Roman" w:cs="Times New Roman"/>
      <w:sz w:val="24"/>
      <w:szCs w:val="24"/>
    </w:rPr>
  </w:style>
  <w:style w:type="paragraph" w:customStyle="1" w:styleId="1stLineIndentSS">
    <w:name w:val="1st Line Indent SS"/>
    <w:basedOn w:val="Normal"/>
    <w:qFormat/>
    <w:rsid w:val="001D225A"/>
    <w:pPr>
      <w:spacing w:after="240"/>
      <w:ind w:firstLine="720"/>
      <w:jc w:val="both"/>
    </w:pPr>
    <w:rPr>
      <w:rFonts w:eastAsia="Calibri"/>
      <w:iCs/>
    </w:rPr>
  </w:style>
  <w:style w:type="paragraph" w:customStyle="1" w:styleId="1stLineIndentDS">
    <w:name w:val="1st Line Indent DS"/>
    <w:basedOn w:val="Normal"/>
    <w:qFormat/>
    <w:rsid w:val="001D225A"/>
    <w:pPr>
      <w:spacing w:line="480" w:lineRule="auto"/>
      <w:ind w:firstLine="720"/>
      <w:jc w:val="both"/>
    </w:pPr>
    <w:rPr>
      <w:rFonts w:eastAsia="Calibri"/>
      <w:iCs/>
    </w:rPr>
  </w:style>
  <w:style w:type="paragraph" w:styleId="ListParagraph">
    <w:name w:val="List Paragraph"/>
    <w:basedOn w:val="Normal"/>
    <w:uiPriority w:val="34"/>
    <w:qFormat/>
    <w:rsid w:val="00B6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2</cp:revision>
  <cp:lastPrinted>2024-09-17T19:14:00Z</cp:lastPrinted>
  <dcterms:created xsi:type="dcterms:W3CDTF">2025-03-20T16:13:00Z</dcterms:created>
  <dcterms:modified xsi:type="dcterms:W3CDTF">2025-03-20T16:13:00Z</dcterms:modified>
</cp:coreProperties>
</file>